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C4" w:rsidRPr="005C4163" w:rsidRDefault="00A350C4" w:rsidP="00A350C4">
      <w:pPr>
        <w:jc w:val="center"/>
        <w:rPr>
          <w:b/>
          <w:sz w:val="26"/>
          <w:szCs w:val="26"/>
        </w:rPr>
      </w:pPr>
      <w:r w:rsidRPr="005C4163">
        <w:rPr>
          <w:b/>
          <w:sz w:val="26"/>
          <w:szCs w:val="26"/>
        </w:rPr>
        <w:t>Перечень и стоимость услуг по ультразвуковому обследованию</w:t>
      </w:r>
    </w:p>
    <w:p w:rsidR="00A350C4" w:rsidRPr="005C4163" w:rsidRDefault="00A350C4" w:rsidP="00A350C4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</w:t>
      </w:r>
      <w:proofErr w:type="gramEnd"/>
      <w:r w:rsidRPr="005C4163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20</w:t>
      </w:r>
      <w:r w:rsidRPr="005C4163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</w:t>
      </w:r>
      <w:r w:rsidRPr="005C4163">
        <w:rPr>
          <w:b/>
          <w:sz w:val="26"/>
          <w:szCs w:val="26"/>
        </w:rPr>
        <w:t xml:space="preserve"> </w:t>
      </w:r>
    </w:p>
    <w:p w:rsidR="00A350C4" w:rsidRDefault="00A350C4" w:rsidP="00A350C4">
      <w:pPr>
        <w:jc w:val="center"/>
        <w:rPr>
          <w:b/>
          <w:sz w:val="26"/>
          <w:szCs w:val="26"/>
        </w:rPr>
      </w:pPr>
      <w:proofErr w:type="gramStart"/>
      <w:r w:rsidRPr="002E694E">
        <w:rPr>
          <w:b/>
          <w:sz w:val="26"/>
          <w:szCs w:val="26"/>
        </w:rPr>
        <w:t>в</w:t>
      </w:r>
      <w:proofErr w:type="gramEnd"/>
      <w:r w:rsidRPr="002E694E">
        <w:rPr>
          <w:b/>
          <w:sz w:val="26"/>
          <w:szCs w:val="26"/>
        </w:rPr>
        <w:t xml:space="preserve"> Санкт-Петербургско</w:t>
      </w:r>
      <w:r>
        <w:rPr>
          <w:b/>
          <w:sz w:val="26"/>
          <w:szCs w:val="26"/>
        </w:rPr>
        <w:t>м</w:t>
      </w:r>
      <w:r w:rsidRPr="002E694E">
        <w:rPr>
          <w:b/>
          <w:sz w:val="26"/>
          <w:szCs w:val="26"/>
        </w:rPr>
        <w:t xml:space="preserve"> государственно</w:t>
      </w:r>
      <w:r>
        <w:rPr>
          <w:b/>
          <w:sz w:val="26"/>
          <w:szCs w:val="26"/>
        </w:rPr>
        <w:t>м</w:t>
      </w:r>
      <w:r w:rsidRPr="002E694E">
        <w:rPr>
          <w:b/>
          <w:sz w:val="26"/>
          <w:szCs w:val="26"/>
        </w:rPr>
        <w:t xml:space="preserve"> бюджетно</w:t>
      </w:r>
      <w:r>
        <w:rPr>
          <w:b/>
          <w:sz w:val="26"/>
          <w:szCs w:val="26"/>
        </w:rPr>
        <w:t>м</w:t>
      </w:r>
      <w:r w:rsidRPr="002E694E">
        <w:rPr>
          <w:b/>
          <w:sz w:val="26"/>
          <w:szCs w:val="26"/>
        </w:rPr>
        <w:t xml:space="preserve"> стационарно</w:t>
      </w:r>
      <w:r>
        <w:rPr>
          <w:b/>
          <w:sz w:val="26"/>
          <w:szCs w:val="26"/>
        </w:rPr>
        <w:t>м</w:t>
      </w:r>
      <w:r w:rsidRPr="002E694E">
        <w:rPr>
          <w:b/>
          <w:sz w:val="26"/>
          <w:szCs w:val="26"/>
        </w:rPr>
        <w:t xml:space="preserve"> учреждени</w:t>
      </w:r>
      <w:r>
        <w:rPr>
          <w:b/>
          <w:sz w:val="26"/>
          <w:szCs w:val="26"/>
        </w:rPr>
        <w:t>и</w:t>
      </w:r>
      <w:r w:rsidRPr="002E694E">
        <w:rPr>
          <w:b/>
          <w:sz w:val="26"/>
          <w:szCs w:val="26"/>
        </w:rPr>
        <w:t xml:space="preserve"> социального обслуживания «Психоневрологический  интернат №9»</w:t>
      </w:r>
      <w:r>
        <w:rPr>
          <w:b/>
          <w:sz w:val="26"/>
          <w:szCs w:val="26"/>
        </w:rPr>
        <w:t>.</w:t>
      </w:r>
    </w:p>
    <w:p w:rsidR="00A350C4" w:rsidRPr="005C4163" w:rsidRDefault="00A350C4" w:rsidP="00A350C4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A350C4" w:rsidRPr="005C4163" w:rsidRDefault="00A350C4" w:rsidP="00A350C4">
      <w:pPr>
        <w:rPr>
          <w:sz w:val="26"/>
          <w:szCs w:val="26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25"/>
        <w:gridCol w:w="6135"/>
        <w:gridCol w:w="2738"/>
      </w:tblGrid>
      <w:tr w:rsidR="00A350C4" w:rsidRPr="005C4163" w:rsidTr="004F56F4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0C4" w:rsidRPr="005C4163" w:rsidRDefault="00A350C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5C4163">
              <w:rPr>
                <w:color w:val="000000"/>
                <w:sz w:val="26"/>
                <w:szCs w:val="26"/>
              </w:rPr>
              <w:t>п.п</w:t>
            </w:r>
            <w:proofErr w:type="spellEnd"/>
            <w:r w:rsidRPr="005C416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0C4" w:rsidRPr="005C4163" w:rsidRDefault="00A350C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Наименование услуги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0C4" w:rsidRPr="005C4163" w:rsidRDefault="00A350C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Стоимость, руб.</w:t>
            </w:r>
          </w:p>
        </w:tc>
      </w:tr>
      <w:tr w:rsidR="00A350C4" w:rsidRPr="005C4163" w:rsidTr="004F56F4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0C4" w:rsidRPr="005C4163" w:rsidRDefault="00A350C4" w:rsidP="004F56F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0C4" w:rsidRPr="005C4163" w:rsidRDefault="00A350C4" w:rsidP="004F56F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0C4" w:rsidRPr="005C4163" w:rsidRDefault="00A350C4" w:rsidP="004F56F4">
            <w:pPr>
              <w:rPr>
                <w:color w:val="000000"/>
                <w:sz w:val="26"/>
                <w:szCs w:val="26"/>
              </w:rPr>
            </w:pPr>
          </w:p>
        </w:tc>
      </w:tr>
      <w:tr w:rsidR="00A350C4" w:rsidRPr="005C4163" w:rsidTr="004F56F4">
        <w:trPr>
          <w:trHeight w:val="40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0C4" w:rsidRPr="005C4163" w:rsidRDefault="00A350C4" w:rsidP="004F56F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0C4" w:rsidRPr="005C4163" w:rsidRDefault="00A350C4" w:rsidP="004F56F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0C4" w:rsidRPr="005C4163" w:rsidRDefault="00A350C4" w:rsidP="004F56F4">
            <w:pPr>
              <w:rPr>
                <w:color w:val="000000"/>
                <w:sz w:val="26"/>
                <w:szCs w:val="26"/>
              </w:rPr>
            </w:pPr>
          </w:p>
        </w:tc>
      </w:tr>
      <w:tr w:rsidR="00A350C4" w:rsidRPr="005C4163" w:rsidTr="004F56F4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0C4" w:rsidRPr="005C4163" w:rsidRDefault="00A350C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C4" w:rsidRPr="005C4163" w:rsidRDefault="00A350C4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Молочная железа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0C4" w:rsidRPr="005C4163" w:rsidRDefault="00A350C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920</w:t>
            </w:r>
          </w:p>
        </w:tc>
      </w:tr>
      <w:tr w:rsidR="00A350C4" w:rsidRPr="005C4163" w:rsidTr="004F56F4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0C4" w:rsidRPr="005C4163" w:rsidRDefault="00A350C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C4" w:rsidRPr="005C4163" w:rsidRDefault="00A350C4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Почки с надпочечниками и мочевым пузырем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0C4" w:rsidRPr="005C4163" w:rsidRDefault="00A350C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1070</w:t>
            </w:r>
          </w:p>
        </w:tc>
      </w:tr>
      <w:tr w:rsidR="00A350C4" w:rsidRPr="005C4163" w:rsidTr="004F56F4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0C4" w:rsidRPr="005C4163" w:rsidRDefault="00A350C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C4" w:rsidRPr="005C4163" w:rsidRDefault="00A350C4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Щитовидная железа с осмотром слюнных желез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0C4" w:rsidRPr="005C4163" w:rsidRDefault="00A350C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920</w:t>
            </w:r>
          </w:p>
        </w:tc>
      </w:tr>
      <w:tr w:rsidR="00A350C4" w:rsidRPr="005C4163" w:rsidTr="004F56F4">
        <w:trPr>
          <w:trHeight w:val="6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0C4" w:rsidRPr="005C4163" w:rsidRDefault="00A350C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C4" w:rsidRPr="005C4163" w:rsidRDefault="00A350C4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 xml:space="preserve">Брюшная полость без </w:t>
            </w:r>
            <w:proofErr w:type="gramStart"/>
            <w:r w:rsidRPr="005C4163">
              <w:rPr>
                <w:color w:val="000000"/>
                <w:sz w:val="26"/>
                <w:szCs w:val="26"/>
              </w:rPr>
              <w:t>почек  (</w:t>
            </w:r>
            <w:proofErr w:type="gramEnd"/>
            <w:r w:rsidRPr="005C4163">
              <w:rPr>
                <w:color w:val="000000"/>
                <w:sz w:val="26"/>
                <w:szCs w:val="26"/>
              </w:rPr>
              <w:t>печень, поджелудочная железа, селезенка, желчный пузырь)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0C4" w:rsidRPr="005C4163" w:rsidRDefault="00A350C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1120</w:t>
            </w:r>
          </w:p>
        </w:tc>
      </w:tr>
      <w:tr w:rsidR="00A350C4" w:rsidRPr="005C4163" w:rsidTr="004F56F4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0C4" w:rsidRPr="005C4163" w:rsidRDefault="00A350C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C4" w:rsidRPr="005C4163" w:rsidRDefault="00A350C4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 xml:space="preserve">Брюшная полость с </w:t>
            </w:r>
            <w:proofErr w:type="gramStart"/>
            <w:r w:rsidRPr="005C4163">
              <w:rPr>
                <w:color w:val="000000"/>
                <w:sz w:val="26"/>
                <w:szCs w:val="26"/>
              </w:rPr>
              <w:t>почками  (</w:t>
            </w:r>
            <w:proofErr w:type="gramEnd"/>
            <w:r w:rsidRPr="005C4163">
              <w:rPr>
                <w:color w:val="000000"/>
                <w:sz w:val="26"/>
                <w:szCs w:val="26"/>
              </w:rPr>
              <w:t>почки, печень, поджелудочная железа, селезенка, желчный пузырь)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0C4" w:rsidRPr="005C4163" w:rsidRDefault="00A350C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1225</w:t>
            </w:r>
          </w:p>
        </w:tc>
      </w:tr>
      <w:tr w:rsidR="00A350C4" w:rsidRPr="005C4163" w:rsidTr="004F56F4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0C4" w:rsidRPr="005C4163" w:rsidRDefault="00A350C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C4" w:rsidRPr="005C4163" w:rsidRDefault="00A350C4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Предстательная железа 1 датчик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0C4" w:rsidRPr="005C4163" w:rsidRDefault="00A350C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720</w:t>
            </w:r>
          </w:p>
        </w:tc>
      </w:tr>
      <w:tr w:rsidR="00A350C4" w:rsidRPr="005C4163" w:rsidTr="004F56F4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0C4" w:rsidRPr="005C4163" w:rsidRDefault="00A350C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C4" w:rsidRPr="005C4163" w:rsidRDefault="00A350C4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Предстательная железа 2 датчика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0C4" w:rsidRPr="005C4163" w:rsidRDefault="00A350C4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920</w:t>
            </w:r>
          </w:p>
        </w:tc>
      </w:tr>
    </w:tbl>
    <w:p w:rsidR="00A350C4" w:rsidRPr="005C4163" w:rsidRDefault="00A350C4" w:rsidP="00A350C4">
      <w:pPr>
        <w:rPr>
          <w:sz w:val="26"/>
          <w:szCs w:val="26"/>
        </w:rPr>
      </w:pPr>
    </w:p>
    <w:p w:rsidR="00C741B4" w:rsidRDefault="00C741B4" w:rsidP="00A350C4">
      <w:pPr>
        <w:jc w:val="center"/>
      </w:pPr>
    </w:p>
    <w:sectPr w:rsidR="00C741B4" w:rsidSect="002E694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12D53"/>
    <w:multiLevelType w:val="hybridMultilevel"/>
    <w:tmpl w:val="9C78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4E"/>
    <w:rsid w:val="002E694E"/>
    <w:rsid w:val="00A350C4"/>
    <w:rsid w:val="00C7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5DAA3-4EC5-4BFE-9DEB-41743BA9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2020-01-30T06:11:00Z</dcterms:created>
  <dcterms:modified xsi:type="dcterms:W3CDTF">2020-01-30T06:11:00Z</dcterms:modified>
</cp:coreProperties>
</file>